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C1" w:rsidRDefault="000D3FC1" w:rsidP="000D3FC1">
      <w:pPr>
        <w:spacing w:after="0" w:line="240" w:lineRule="auto"/>
      </w:pPr>
      <w:r w:rsidRPr="000D3FC1">
        <w:t>The “drum drip” is an auxiliary drain for dry pipe and pre</w:t>
      </w:r>
      <w:r w:rsidR="00FD34E2">
        <w:t>-</w:t>
      </w:r>
      <w:r w:rsidRPr="000D3FC1">
        <w:t>action systems in areas subject to freezing.</w:t>
      </w:r>
    </w:p>
    <w:p w:rsidR="000D3FC1" w:rsidRDefault="000D3FC1" w:rsidP="000D3FC1">
      <w:pPr>
        <w:spacing w:after="0" w:line="240" w:lineRule="auto"/>
      </w:pPr>
      <w:r>
        <w:t>These units are required for sections of trapped piping w</w:t>
      </w:r>
      <w:r w:rsidR="00B11BC0">
        <w:t>here</w:t>
      </w:r>
      <w:r>
        <w:t xml:space="preserve"> five o</w:t>
      </w:r>
      <w:r w:rsidR="00B11BC0">
        <w:t>r more gallons of water may be trapped.</w:t>
      </w:r>
    </w:p>
    <w:p w:rsidR="000D3FC1" w:rsidRPr="000E21B2" w:rsidRDefault="000E21B2" w:rsidP="000E21B2">
      <w:pPr>
        <w:spacing w:after="0" w:line="240" w:lineRule="auto"/>
        <w:jc w:val="center"/>
        <w:rPr>
          <w:b/>
          <w:color w:val="FF0000"/>
        </w:rPr>
      </w:pPr>
      <w:r w:rsidRPr="000E21B2">
        <w:rPr>
          <w:b/>
          <w:color w:val="FF0000"/>
        </w:rPr>
        <w:t>ALL SPACES that contain WATER FILLED wet suppression systems MUST BE KEPT ABOVE 40 degrees F. (4 degrees C) (INCLUDES TENTED SPACE AND STAIRWELLS)</w:t>
      </w:r>
    </w:p>
    <w:p w:rsidR="000D3FC1" w:rsidRDefault="000D3FC1" w:rsidP="000D3FC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135"/>
        <w:gridCol w:w="6881"/>
      </w:tblGrid>
      <w:tr w:rsidR="000D3FC1" w:rsidTr="000D3FC1">
        <w:tc>
          <w:tcPr>
            <w:tcW w:w="5508" w:type="dxa"/>
          </w:tcPr>
          <w:p w:rsidR="000D3FC1" w:rsidRDefault="000D3FC1" w:rsidP="000D3FC1">
            <w:r>
              <w:rPr>
                <w:noProof/>
              </w:rPr>
              <w:drawing>
                <wp:inline distT="0" distB="0" distL="0" distR="0">
                  <wp:extent cx="2519680" cy="29876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98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0D3FC1" w:rsidRDefault="007501ED" w:rsidP="000D3F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9pt;height:241.1pt">
                  <v:imagedata r:id="rId9" o:title="DrumDrip"/>
                </v:shape>
              </w:pict>
            </w:r>
          </w:p>
        </w:tc>
      </w:tr>
    </w:tbl>
    <w:p w:rsidR="000D3FC1" w:rsidRDefault="000D3FC1" w:rsidP="000D3FC1">
      <w:pPr>
        <w:spacing w:after="0" w:line="240" w:lineRule="auto"/>
      </w:pPr>
    </w:p>
    <w:p w:rsidR="0021383F" w:rsidRDefault="0021383F" w:rsidP="000D3FC1">
      <w:pPr>
        <w:autoSpaceDE w:val="0"/>
        <w:autoSpaceDN w:val="0"/>
        <w:adjustRightInd w:val="0"/>
        <w:spacing w:after="0" w:line="240" w:lineRule="auto"/>
        <w:rPr>
          <w:rFonts w:ascii="TT379t00" w:hAnsi="TT379t00" w:cs="TT379t00"/>
          <w:sz w:val="22"/>
          <w:szCs w:val="22"/>
        </w:rPr>
      </w:pPr>
      <w:r>
        <w:rPr>
          <w:rFonts w:ascii="TT379t00" w:hAnsi="TT379t00" w:cs="TT379t00"/>
          <w:sz w:val="22"/>
          <w:szCs w:val="22"/>
        </w:rPr>
        <w:t>You may have multiple drum-drips at your site.</w:t>
      </w:r>
    </w:p>
    <w:p w:rsidR="000D3FC1" w:rsidRPr="00D14431" w:rsidRDefault="000D3FC1" w:rsidP="000D3F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FF0000"/>
          <w:sz w:val="20"/>
          <w:szCs w:val="20"/>
        </w:rPr>
      </w:pPr>
      <w:r w:rsidRPr="00D14431">
        <w:rPr>
          <w:rFonts w:cs="Times New Roman"/>
          <w:b/>
          <w:i/>
          <w:color w:val="FF0000"/>
          <w:sz w:val="20"/>
          <w:szCs w:val="20"/>
        </w:rPr>
        <w:t>ALL DRUM DRIPS MUST BE DRAINED ROUTINELY DURING FALL AND WINTER MONTHS, EVEN WHEN</w:t>
      </w:r>
    </w:p>
    <w:p w:rsidR="00156533" w:rsidRPr="00D14431" w:rsidRDefault="000D3FC1" w:rsidP="000D3FC1">
      <w:pPr>
        <w:spacing w:after="0" w:line="240" w:lineRule="auto"/>
        <w:rPr>
          <w:rFonts w:cs="Times New Roman"/>
          <w:b/>
          <w:i/>
          <w:color w:val="FF0000"/>
          <w:sz w:val="20"/>
          <w:szCs w:val="20"/>
        </w:rPr>
      </w:pPr>
      <w:r w:rsidRPr="00D14431">
        <w:rPr>
          <w:rFonts w:cs="Times New Roman"/>
          <w:b/>
          <w:i/>
          <w:color w:val="FF0000"/>
          <w:sz w:val="20"/>
          <w:szCs w:val="20"/>
        </w:rPr>
        <w:t>WATER IS NOT FOUND ON A REGUAR BASIS.</w:t>
      </w:r>
      <w:r w:rsidR="0021383F" w:rsidRPr="00D14431">
        <w:rPr>
          <w:rFonts w:cs="Times New Roman"/>
          <w:b/>
          <w:i/>
          <w:color w:val="FF0000"/>
          <w:sz w:val="20"/>
          <w:szCs w:val="20"/>
        </w:rPr>
        <w:t xml:space="preserve">  </w:t>
      </w:r>
      <w:r w:rsidR="00156533" w:rsidRPr="00D14431">
        <w:rPr>
          <w:rFonts w:cs="Times New Roman"/>
          <w:b/>
          <w:i/>
          <w:color w:val="FF0000"/>
          <w:sz w:val="20"/>
          <w:szCs w:val="20"/>
        </w:rPr>
        <w:t>SET UP a LOG SHEET TO MONITOR DRAIN SIGN OFF</w:t>
      </w:r>
    </w:p>
    <w:p w:rsidR="00156533" w:rsidRDefault="00156533" w:rsidP="000D3FC1">
      <w:pPr>
        <w:spacing w:after="0" w:line="240" w:lineRule="auto"/>
        <w:rPr>
          <w:rFonts w:ascii="TT379t00" w:hAnsi="TT379t00" w:cs="TT379t00"/>
          <w:sz w:val="22"/>
          <w:szCs w:val="22"/>
        </w:rPr>
      </w:pPr>
    </w:p>
    <w:p w:rsidR="000D3FC1" w:rsidRDefault="000D3FC1" w:rsidP="000D3FC1">
      <w:pPr>
        <w:spacing w:after="0" w:line="240" w:lineRule="auto"/>
      </w:pPr>
      <w:r>
        <w:t xml:space="preserve">Water that has entered the system, either because the valve has tripped or from condensation of moisture from the pressurized air in the system, must be </w:t>
      </w:r>
      <w:r w:rsidR="002B74FC">
        <w:t>regularly</w:t>
      </w:r>
      <w:r>
        <w:t xml:space="preserve"> drained </w:t>
      </w:r>
      <w:r w:rsidR="0021383F">
        <w:t xml:space="preserve">from the Drum </w:t>
      </w:r>
      <w:r>
        <w:t>to prevent freezing.</w:t>
      </w:r>
    </w:p>
    <w:p w:rsidR="000D3FC1" w:rsidRDefault="000D3FC1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The 2” x 12” condensate nipple (B) allows for the collection and removal of water and moisture from </w:t>
      </w:r>
    </w:p>
    <w:p w:rsidR="000D3FC1" w:rsidRDefault="000D3FC1" w:rsidP="000D3FC1">
      <w:pPr>
        <w:spacing w:after="0" w:line="240" w:lineRule="auto"/>
      </w:pPr>
      <w:proofErr w:type="gramStart"/>
      <w:r>
        <w:t>the</w:t>
      </w:r>
      <w:proofErr w:type="gramEnd"/>
      <w:r>
        <w:t xml:space="preserve"> system without allowing system air loss that may inadvertently trip (operate) the dry or </w:t>
      </w:r>
    </w:p>
    <w:p w:rsidR="000D3FC1" w:rsidRDefault="000D3FC1" w:rsidP="000D3FC1">
      <w:pPr>
        <w:spacing w:after="0" w:line="240" w:lineRule="auto"/>
      </w:pPr>
      <w:proofErr w:type="gramStart"/>
      <w:r>
        <w:t>pre</w:t>
      </w:r>
      <w:r w:rsidR="006D2456">
        <w:t>-</w:t>
      </w:r>
      <w:r>
        <w:t>action</w:t>
      </w:r>
      <w:proofErr w:type="gramEnd"/>
      <w:r>
        <w:t xml:space="preserve"> valve.</w:t>
      </w:r>
    </w:p>
    <w:p w:rsidR="000D3FC1" w:rsidRDefault="000D3FC1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When a drum drip is in “normal” position, the top 1” valve (A) is open, allowing moisture to enter </w:t>
      </w:r>
    </w:p>
    <w:p w:rsidR="000D3FC1" w:rsidRDefault="000D3FC1" w:rsidP="000D3FC1">
      <w:pPr>
        <w:spacing w:after="0" w:line="240" w:lineRule="auto"/>
      </w:pPr>
      <w:proofErr w:type="gramStart"/>
      <w:r>
        <w:t>the</w:t>
      </w:r>
      <w:proofErr w:type="gramEnd"/>
      <w:r>
        <w:t xml:space="preserve"> condensate nipple, while the bottom 1” valve (C) is closed. </w:t>
      </w:r>
    </w:p>
    <w:p w:rsidR="000D3FC1" w:rsidRDefault="000D3FC1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To drain the condensate nipple, the top valve </w:t>
      </w:r>
      <w:r w:rsidR="00D14431">
        <w:t xml:space="preserve">(A) </w:t>
      </w:r>
      <w:r>
        <w:t xml:space="preserve">is closed then the bottom valve </w:t>
      </w:r>
      <w:r w:rsidR="00D14431">
        <w:t xml:space="preserve">(C) </w:t>
      </w:r>
      <w:r>
        <w:t>is opened to remove accumulated moisture.</w:t>
      </w:r>
      <w:r w:rsidR="00094D62">
        <w:t xml:space="preserve"> </w:t>
      </w:r>
      <w:r w:rsidR="00094D62" w:rsidRPr="00D14431">
        <w:rPr>
          <w:b/>
        </w:rPr>
        <w:t>NEVER</w:t>
      </w:r>
      <w:r w:rsidR="00094D62">
        <w:t xml:space="preserve"> open both valves at the same time!</w:t>
      </w:r>
      <w:r w:rsidR="00D14431">
        <w:t xml:space="preserve"> (You will ‘trip’</w:t>
      </w:r>
      <w:r w:rsidR="00762348">
        <w:t xml:space="preserve"> open,</w:t>
      </w:r>
      <w:r w:rsidR="00D14431">
        <w:t xml:space="preserve"> the main system valve</w:t>
      </w:r>
      <w:r w:rsidR="00762348">
        <w:t xml:space="preserve"> in the riser room</w:t>
      </w:r>
      <w:r w:rsidR="00D14431">
        <w:t>)</w:t>
      </w:r>
    </w:p>
    <w:p w:rsidR="00094D62" w:rsidRDefault="00094D62" w:rsidP="000D3FC1">
      <w:pPr>
        <w:spacing w:after="0" w:line="240" w:lineRule="auto"/>
      </w:pPr>
    </w:p>
    <w:p w:rsidR="000D3FC1" w:rsidRDefault="000D3FC1" w:rsidP="000D3FC1">
      <w:pPr>
        <w:spacing w:after="0" w:line="240" w:lineRule="auto"/>
      </w:pPr>
      <w:r>
        <w:t xml:space="preserve">It is preferable to locate the drum drip in a heated area. </w:t>
      </w:r>
      <w:r w:rsidR="00447A2F">
        <w:t>However, it</w:t>
      </w:r>
      <w:r>
        <w:t xml:space="preserve"> is not always possible to accomplish this; therefore, </w:t>
      </w:r>
      <w:r w:rsidR="001741DA">
        <w:t xml:space="preserve">you might find </w:t>
      </w:r>
      <w:r>
        <w:t xml:space="preserve">a drum drip located in areas subject to freezing. </w:t>
      </w:r>
    </w:p>
    <w:p w:rsidR="0021383F" w:rsidRPr="00AE0E79" w:rsidRDefault="000D3FC1" w:rsidP="000D3FC1">
      <w:pPr>
        <w:spacing w:after="0" w:line="240" w:lineRule="auto"/>
      </w:pPr>
      <w:r>
        <w:t>This will put an additional responsibility on the user of the system to keep the drum drip properly drained during the freezing seasons.</w:t>
      </w:r>
    </w:p>
    <w:sectPr w:rsidR="0021383F" w:rsidRPr="00AE0E79" w:rsidSect="000D235D">
      <w:headerReference w:type="default" r:id="rId10"/>
      <w:footerReference w:type="default" r:id="rId11"/>
      <w:pgSz w:w="12240" w:h="15840"/>
      <w:pgMar w:top="372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E8" w:rsidRDefault="00DA12E8" w:rsidP="003B4BC3">
      <w:pPr>
        <w:spacing w:after="0" w:line="240" w:lineRule="auto"/>
      </w:pPr>
      <w:r>
        <w:separator/>
      </w:r>
    </w:p>
  </w:endnote>
  <w:endnote w:type="continuationSeparator" w:id="0">
    <w:p w:rsidR="00DA12E8" w:rsidRDefault="00DA12E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37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7501ED" w:rsidP="00122663">
          <w:pPr>
            <w:pStyle w:val="Footer"/>
            <w:rPr>
              <w:b/>
              <w:sz w:val="12"/>
              <w:szCs w:val="12"/>
            </w:rPr>
          </w:pPr>
          <w:r w:rsidRPr="007501ED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EA14F9" w:rsidRPr="00EA14F9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501E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501E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A14F9">
            <w:rPr>
              <w:rFonts w:eastAsiaTheme="minorEastAsia"/>
              <w:noProof/>
              <w:sz w:val="12"/>
              <w:szCs w:val="12"/>
            </w:rPr>
            <w:t>2016-10-10</w:t>
          </w:r>
          <w:r w:rsidR="007501E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501E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501E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A14F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501E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A14F9" w:rsidRPr="00EA14F9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E8" w:rsidRDefault="00DA12E8" w:rsidP="003B4BC3">
      <w:pPr>
        <w:spacing w:after="0" w:line="240" w:lineRule="auto"/>
      </w:pPr>
      <w:r>
        <w:separator/>
      </w:r>
    </w:p>
  </w:footnote>
  <w:footnote w:type="continuationSeparator" w:id="0">
    <w:p w:rsidR="00DA12E8" w:rsidRDefault="00DA12E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5933B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Drum Drips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933B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Operation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Default="007501E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.05pt;width:538.5pt;height:0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4D62"/>
    <w:rsid w:val="00095AF9"/>
    <w:rsid w:val="000A34DA"/>
    <w:rsid w:val="000A530B"/>
    <w:rsid w:val="000B03C8"/>
    <w:rsid w:val="000C6816"/>
    <w:rsid w:val="000D22E6"/>
    <w:rsid w:val="000D235D"/>
    <w:rsid w:val="000D3FC1"/>
    <w:rsid w:val="000E055C"/>
    <w:rsid w:val="000E21B2"/>
    <w:rsid w:val="000F04DC"/>
    <w:rsid w:val="00100F3E"/>
    <w:rsid w:val="00101703"/>
    <w:rsid w:val="0013446C"/>
    <w:rsid w:val="00140A72"/>
    <w:rsid w:val="001559E7"/>
    <w:rsid w:val="00156533"/>
    <w:rsid w:val="0016585E"/>
    <w:rsid w:val="001741DA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383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B74FC"/>
    <w:rsid w:val="002C3419"/>
    <w:rsid w:val="002C4660"/>
    <w:rsid w:val="002C69BF"/>
    <w:rsid w:val="002D022B"/>
    <w:rsid w:val="002D269E"/>
    <w:rsid w:val="002D55BE"/>
    <w:rsid w:val="003237F4"/>
    <w:rsid w:val="00332BD2"/>
    <w:rsid w:val="00341849"/>
    <w:rsid w:val="00356930"/>
    <w:rsid w:val="00364AD7"/>
    <w:rsid w:val="0038650A"/>
    <w:rsid w:val="0038762C"/>
    <w:rsid w:val="0039510C"/>
    <w:rsid w:val="003975F8"/>
    <w:rsid w:val="003A6C51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47A2F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A75D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33B9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D2456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501ED"/>
    <w:rsid w:val="00762348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3D2A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1CC0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1BC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4431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12E8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14F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34E2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B9A6-7EF6-42BA-BA1D-9943D1F3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124</cp:revision>
  <cp:lastPrinted>2016-10-10T18:19:00Z</cp:lastPrinted>
  <dcterms:created xsi:type="dcterms:W3CDTF">2012-08-27T23:08:00Z</dcterms:created>
  <dcterms:modified xsi:type="dcterms:W3CDTF">2016-10-10T18:20:00Z</dcterms:modified>
</cp:coreProperties>
</file>