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Default="000703A4" w:rsidP="00AE0E79">
      <w:r>
        <w:rPr>
          <w:noProof/>
        </w:rPr>
        <w:drawing>
          <wp:inline distT="0" distB="0" distL="0" distR="0" wp14:anchorId="6A0496FB" wp14:editId="18AC1A2E">
            <wp:extent cx="5943600" cy="3578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A4" w:rsidRDefault="000703A4" w:rsidP="00AE0E79">
      <w:r>
        <w:t>Red is Hydrant</w:t>
      </w:r>
    </w:p>
    <w:p w:rsidR="000703A4" w:rsidRDefault="000703A4" w:rsidP="00AE0E79">
      <w:r>
        <w:t xml:space="preserve">Blue is path you take to go around back then down to the lower level, </w:t>
      </w:r>
    </w:p>
    <w:p w:rsidR="000703A4" w:rsidRPr="00AE0E79" w:rsidRDefault="000703A4" w:rsidP="00AE0E79">
      <w:r>
        <w:t>E</w:t>
      </w:r>
      <w:bookmarkStart w:id="0" w:name="_GoBack"/>
      <w:bookmarkEnd w:id="0"/>
      <w:r>
        <w:t>nter door to Maids Room (at blue arrow head),    for Riser Room.</w:t>
      </w:r>
    </w:p>
    <w:sectPr w:rsidR="000703A4" w:rsidRPr="00AE0E79" w:rsidSect="004574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703A4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EC6156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703A4">
            <w:rPr>
              <w:rFonts w:eastAsiaTheme="minorEastAsia"/>
              <w:noProof/>
              <w:sz w:val="12"/>
              <w:szCs w:val="12"/>
            </w:rPr>
            <w:t>2019-10-16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703A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703A4" w:rsidRPr="000703A4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AE0E7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TITLE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E0E7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Sub-Title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703A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3A4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3F9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9A348-2477-4345-809E-5576701B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107</cp:revision>
  <cp:lastPrinted>2012-08-28T22:06:00Z</cp:lastPrinted>
  <dcterms:created xsi:type="dcterms:W3CDTF">2012-08-27T23:08:00Z</dcterms:created>
  <dcterms:modified xsi:type="dcterms:W3CDTF">2019-10-16T19:02:00Z</dcterms:modified>
</cp:coreProperties>
</file>