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  <w:bookmarkStart w:id="0" w:name="_GoBack"/>
      <w:bookmarkEnd w:id="0"/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C76982" w:rsidRDefault="00C76982" w:rsidP="00C76982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1" w:name="OLE_LINK3"/>
      <w:r w:rsidRPr="00135D46">
        <w:rPr>
          <w:b/>
          <w:sz w:val="36"/>
        </w:rPr>
        <w:t>NFPA-13</w:t>
      </w:r>
      <w:bookmarkEnd w:id="1"/>
      <w:r>
        <w:rPr>
          <w:b/>
          <w:sz w:val="36"/>
          <w:szCs w:val="96"/>
        </w:rPr>
        <w:fldChar w:fldCharType="end"/>
      </w:r>
    </w:p>
    <w:p w:rsidR="00C76982" w:rsidRDefault="00C76982" w:rsidP="00C76982">
      <w:pPr>
        <w:spacing w:after="0" w:line="240" w:lineRule="auto"/>
        <w:jc w:val="center"/>
        <w:rPr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</w:instrText>
      </w:r>
      <w:r w:rsidR="00FC40F9">
        <w:rPr>
          <w:b/>
          <w:sz w:val="36"/>
          <w:szCs w:val="96"/>
        </w:rPr>
        <w:instrText xml:space="preserve">Word.Document.12 "E:\\Company\\!Template\\PlanRoom\\Doc Covers\\SideBars\\zzJobData.docx" cStd02 </w:instrText>
      </w:r>
      <w:r>
        <w:rPr>
          <w:b/>
          <w:sz w:val="36"/>
          <w:szCs w:val="96"/>
        </w:rPr>
        <w:instrText xml:space="preserve">\a \r </w:instrText>
      </w:r>
      <w:r w:rsidR="00FC40F9">
        <w:rPr>
          <w:b/>
          <w:sz w:val="36"/>
          <w:szCs w:val="96"/>
        </w:rPr>
        <w:fldChar w:fldCharType="separate"/>
      </w:r>
      <w:bookmarkStart w:id="2" w:name="cStd02"/>
      <w:r w:rsidR="00FC40F9">
        <w:rPr>
          <w:b/>
          <w:sz w:val="36"/>
        </w:rPr>
        <w:t>NFPA</w:t>
      </w:r>
      <w:r w:rsidR="00FC40F9" w:rsidRPr="00B914B1">
        <w:rPr>
          <w:b/>
          <w:sz w:val="36"/>
        </w:rPr>
        <w:t>-</w:t>
      </w:r>
      <w:bookmarkEnd w:id="2"/>
      <w:r>
        <w:rPr>
          <w:b/>
          <w:sz w:val="36"/>
          <w:szCs w:val="96"/>
        </w:rPr>
        <w:fldChar w:fldCharType="end"/>
      </w:r>
    </w:p>
    <w:p w:rsidR="00554565" w:rsidRPr="00554565" w:rsidRDefault="00554565" w:rsidP="00C76982">
      <w:pPr>
        <w:spacing w:after="0" w:line="240" w:lineRule="auto"/>
        <w:jc w:val="center"/>
        <w:rPr>
          <w:sz w:val="36"/>
          <w:szCs w:val="9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472"/>
      </w:tblGrid>
      <w:tr w:rsidR="00295036" w:rsidTr="00554565">
        <w:trPr>
          <w:jc w:val="center"/>
        </w:trPr>
        <w:tc>
          <w:tcPr>
            <w:tcW w:w="776" w:type="dxa"/>
          </w:tcPr>
          <w:p w:rsidR="00295036" w:rsidRPr="00295036" w:rsidRDefault="00295036" w:rsidP="00295036">
            <w:pPr>
              <w:jc w:val="right"/>
              <w:rPr>
                <w:b/>
                <w:szCs w:val="96"/>
              </w:rPr>
            </w:pPr>
            <w:r w:rsidRPr="00C76982">
              <w:rPr>
                <w:b/>
                <w:szCs w:val="96"/>
              </w:rPr>
              <w:t>AHJ:</w:t>
            </w:r>
          </w:p>
        </w:tc>
        <w:tc>
          <w:tcPr>
            <w:tcW w:w="3472" w:type="dxa"/>
          </w:tcPr>
          <w:p w:rsidR="00295036" w:rsidRPr="00195956" w:rsidRDefault="00195956" w:rsidP="008E7875">
            <w:pPr>
              <w:rPr>
                <w:sz w:val="22"/>
                <w:szCs w:val="96"/>
              </w:rPr>
            </w:pPr>
            <w:r w:rsidRPr="00195956">
              <w:rPr>
                <w:sz w:val="22"/>
                <w:szCs w:val="96"/>
              </w:rPr>
              <w:fldChar w:fldCharType="begin"/>
            </w:r>
            <w:r w:rsidRPr="00195956">
              <w:rPr>
                <w:sz w:val="22"/>
                <w:szCs w:val="96"/>
              </w:rPr>
              <w:instrText xml:space="preserve"> LINK Word.Document.12 "E:\\Company\\!Template\\PlanRoom\\Doc Covers\\SideBars\\zzJobData.docx" "OLE_LINK2" \a \r </w:instrText>
            </w:r>
            <w:r>
              <w:rPr>
                <w:sz w:val="22"/>
                <w:szCs w:val="96"/>
              </w:rPr>
              <w:instrText xml:space="preserve"> \* MERGEFORMAT </w:instrText>
            </w:r>
            <w:r w:rsidRPr="00195956">
              <w:rPr>
                <w:sz w:val="22"/>
                <w:szCs w:val="96"/>
              </w:rPr>
              <w:fldChar w:fldCharType="separate"/>
            </w:r>
            <w:r w:rsidRPr="00195956">
              <w:rPr>
                <w:sz w:val="22"/>
              </w:rPr>
              <w:t xml:space="preserve">See AHJ in </w:t>
            </w:r>
            <w:proofErr w:type="spellStart"/>
            <w:r w:rsidRPr="00195956">
              <w:rPr>
                <w:sz w:val="22"/>
              </w:rPr>
              <w:t>zzJoqbData-docx</w:t>
            </w:r>
            <w:proofErr w:type="spellEnd"/>
            <w:r w:rsidRPr="00195956">
              <w:rPr>
                <w:sz w:val="22"/>
                <w:szCs w:val="96"/>
              </w:rPr>
              <w:fldChar w:fldCharType="end"/>
            </w:r>
          </w:p>
        </w:tc>
      </w:tr>
      <w:tr w:rsidR="00295036" w:rsidTr="00554565">
        <w:trPr>
          <w:jc w:val="center"/>
        </w:trPr>
        <w:tc>
          <w:tcPr>
            <w:tcW w:w="776" w:type="dxa"/>
          </w:tcPr>
          <w:p w:rsidR="00295036" w:rsidRPr="00C76982" w:rsidRDefault="00295036" w:rsidP="00295036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FM:</w:t>
            </w:r>
          </w:p>
        </w:tc>
        <w:tc>
          <w:tcPr>
            <w:tcW w:w="3472" w:type="dxa"/>
          </w:tcPr>
          <w:p w:rsidR="00295036" w:rsidRPr="00195956" w:rsidRDefault="00295036" w:rsidP="008E7875">
            <w:pPr>
              <w:rPr>
                <w:sz w:val="22"/>
                <w:szCs w:val="96"/>
              </w:rPr>
            </w:pPr>
          </w:p>
        </w:tc>
      </w:tr>
    </w:tbl>
    <w:p w:rsidR="008E7875" w:rsidRDefault="008E7875" w:rsidP="008E7875">
      <w:pPr>
        <w:spacing w:after="0" w:line="240" w:lineRule="auto"/>
        <w:rPr>
          <w:szCs w:val="96"/>
        </w:rPr>
      </w:pPr>
    </w:p>
    <w:p w:rsidR="00C76982" w:rsidRDefault="00C76982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F3154F">
        <w:rPr>
          <w:b/>
          <w:color w:val="7030A0"/>
          <w:sz w:val="56"/>
          <w:szCs w:val="56"/>
        </w:rPr>
        <w:t>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4133"/>
      </w:tblGrid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General:</w:t>
            </w:r>
          </w:p>
        </w:tc>
        <w:tc>
          <w:tcPr>
            <w:tcW w:w="4133" w:type="dxa"/>
          </w:tcPr>
          <w:p w:rsidR="00590475" w:rsidRDefault="00590475" w:rsidP="00590475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</w:instrText>
            </w:r>
            <w:r w:rsidR="00FC40F9">
              <w:rPr>
                <w:szCs w:val="96"/>
              </w:rPr>
              <w:instrText xml:space="preserve">Word.Document.12 "E:\\Company\\!Template\\PlanRoom\\Doc Covers\\SideBars\\zzJobData.docx" GeneralName </w:instrText>
            </w:r>
            <w:r>
              <w:rPr>
                <w:szCs w:val="96"/>
              </w:rPr>
              <w:instrText xml:space="preserve">\a \r  \* MERGEFORMAT </w:instrText>
            </w:r>
            <w:r w:rsidR="00195956">
              <w:rPr>
                <w:szCs w:val="96"/>
              </w:rPr>
              <w:fldChar w:fldCharType="separate"/>
            </w:r>
            <w:bookmarkStart w:id="3" w:name="GeneralName"/>
            <w:r w:rsidR="00195956">
              <w:t xml:space="preserve">See </w:t>
            </w:r>
            <w:proofErr w:type="spellStart"/>
            <w:r w:rsidR="00195956">
              <w:t>GeneralName</w:t>
            </w:r>
            <w:proofErr w:type="spellEnd"/>
            <w:r w:rsidR="00195956">
              <w:t xml:space="preserve"> in zzJobData.docx File</w:t>
            </w:r>
            <w:bookmarkEnd w:id="3"/>
            <w:r>
              <w:rPr>
                <w:szCs w:val="96"/>
              </w:rPr>
              <w:fldChar w:fldCharType="end"/>
            </w:r>
          </w:p>
        </w:tc>
      </w:tr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Job: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590475" w:rsidRDefault="00590475" w:rsidP="00590475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</w:instrText>
            </w:r>
            <w:r w:rsidR="00FC40F9">
              <w:rPr>
                <w:szCs w:val="96"/>
              </w:rPr>
              <w:instrText xml:space="preserve">Word.Document.12 "E:\\Company\\!Template\\PlanRoom\\Doc Covers\\SideBars\\zzJobData.docx" JobName </w:instrText>
            </w:r>
            <w:r>
              <w:rPr>
                <w:szCs w:val="96"/>
              </w:rPr>
              <w:instrText xml:space="preserve">\a \r  \* MERGEFORMAT </w:instrText>
            </w:r>
            <w:r w:rsidR="00195956">
              <w:rPr>
                <w:szCs w:val="96"/>
              </w:rPr>
              <w:fldChar w:fldCharType="separate"/>
            </w:r>
            <w:bookmarkStart w:id="4" w:name="JobName"/>
            <w:r w:rsidR="00195956">
              <w:t xml:space="preserve">See </w:t>
            </w:r>
            <w:proofErr w:type="spellStart"/>
            <w:r w:rsidR="00195956">
              <w:t>JobName</w:t>
            </w:r>
            <w:proofErr w:type="spellEnd"/>
            <w:r w:rsidR="00195956">
              <w:t xml:space="preserve"> in </w:t>
            </w:r>
            <w:proofErr w:type="spellStart"/>
            <w:r w:rsidR="00195956">
              <w:t>zzJobData-docx</w:t>
            </w:r>
            <w:proofErr w:type="spellEnd"/>
            <w:r w:rsidR="00195956">
              <w:t xml:space="preserve"> file</w:t>
            </w:r>
            <w:bookmarkEnd w:id="4"/>
            <w:r>
              <w:rPr>
                <w:szCs w:val="96"/>
              </w:rPr>
              <w:fldChar w:fldCharType="end"/>
            </w:r>
          </w:p>
        </w:tc>
      </w:tr>
      <w:tr w:rsidR="00590475" w:rsidTr="00590475">
        <w:tc>
          <w:tcPr>
            <w:tcW w:w="1123" w:type="dxa"/>
          </w:tcPr>
          <w:p w:rsidR="00590475" w:rsidRPr="004B0D74" w:rsidRDefault="00FC40F9" w:rsidP="00FC40F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Site:</w:t>
            </w:r>
          </w:p>
        </w:tc>
        <w:tc>
          <w:tcPr>
            <w:tcW w:w="4133" w:type="dxa"/>
          </w:tcPr>
          <w:p w:rsidR="00590475" w:rsidRDefault="00FC40F9" w:rsidP="00590475">
            <w:pPr>
              <w:jc w:val="right"/>
              <w:rPr>
                <w:szCs w:val="96"/>
              </w:rPr>
            </w:pPr>
            <w:r w:rsidRPr="00477D9A">
              <w:rPr>
                <w:szCs w:val="96"/>
              </w:rPr>
              <w:fldChar w:fldCharType="begin"/>
            </w:r>
            <w:r w:rsidRPr="00477D9A">
              <w:rPr>
                <w:szCs w:val="96"/>
              </w:rPr>
              <w:instrText xml:space="preserve"> LINK </w:instrText>
            </w:r>
            <w:r>
              <w:rPr>
                <w:szCs w:val="96"/>
              </w:rPr>
              <w:instrText xml:space="preserve">Word.Document.12 "E:\\Company\\!Template\\PlanRoom\\Doc Covers\\SideBars\\zzJobData.docx" StreetName </w:instrText>
            </w:r>
            <w:r w:rsidRPr="00477D9A">
              <w:rPr>
                <w:szCs w:val="96"/>
              </w:rPr>
              <w:instrText xml:space="preserve">\a \r </w:instrText>
            </w:r>
            <w:r>
              <w:rPr>
                <w:szCs w:val="96"/>
              </w:rPr>
              <w:instrText xml:space="preserve"> \* MERGEFORMAT </w:instrText>
            </w:r>
            <w:r w:rsidR="00195956" w:rsidRPr="00477D9A">
              <w:rPr>
                <w:szCs w:val="96"/>
              </w:rPr>
              <w:fldChar w:fldCharType="separate"/>
            </w:r>
            <w:bookmarkStart w:id="5" w:name="StreetName"/>
            <w:r w:rsidR="00195956" w:rsidRPr="00397080">
              <w:t>See</w:t>
            </w:r>
            <w:r w:rsidR="00195956">
              <w:t xml:space="preserve"> </w:t>
            </w:r>
            <w:r w:rsidR="00195956" w:rsidRPr="00397080">
              <w:t>S</w:t>
            </w:r>
            <w:r w:rsidR="00195956">
              <w:t>t</w:t>
            </w:r>
            <w:r w:rsidR="00195956" w:rsidRPr="00397080">
              <w:t xml:space="preserve"> in </w:t>
            </w:r>
            <w:proofErr w:type="spellStart"/>
            <w:r w:rsidR="00195956" w:rsidRPr="00397080">
              <w:t>zzJobData-docx</w:t>
            </w:r>
            <w:proofErr w:type="spellEnd"/>
            <w:r w:rsidR="00195956" w:rsidRPr="00397080">
              <w:t xml:space="preserve"> file</w:t>
            </w:r>
            <w:bookmarkEnd w:id="5"/>
            <w:r w:rsidRPr="00477D9A">
              <w:rPr>
                <w:szCs w:val="96"/>
              </w:rPr>
              <w:fldChar w:fldCharType="end"/>
            </w:r>
          </w:p>
        </w:tc>
      </w:tr>
      <w:tr w:rsidR="00F53F74" w:rsidTr="00590475">
        <w:tc>
          <w:tcPr>
            <w:tcW w:w="1123" w:type="dxa"/>
          </w:tcPr>
          <w:p w:rsidR="00F53F74" w:rsidRPr="004B0D74" w:rsidRDefault="00F53F74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4133" w:type="dxa"/>
          </w:tcPr>
          <w:p w:rsidR="00F53F74" w:rsidRPr="00477D9A" w:rsidRDefault="00F53F74" w:rsidP="00F53F74">
            <w:pPr>
              <w:jc w:val="right"/>
              <w:rPr>
                <w:szCs w:val="96"/>
              </w:rPr>
            </w:pPr>
            <w:r w:rsidRPr="00477D9A">
              <w:rPr>
                <w:szCs w:val="96"/>
              </w:rPr>
              <w:fldChar w:fldCharType="begin"/>
            </w:r>
            <w:r w:rsidRPr="00477D9A">
              <w:rPr>
                <w:szCs w:val="96"/>
              </w:rPr>
              <w:instrText xml:space="preserve"> LINK </w:instrText>
            </w:r>
            <w:r>
              <w:rPr>
                <w:szCs w:val="96"/>
              </w:rPr>
              <w:instrText xml:space="preserve">Word.Document.12 "E:\\Company\\!Template\\PlanRoom\\Doc Covers\\SideBars\\zzJobData.docx" cityName </w:instrText>
            </w:r>
            <w:r w:rsidRPr="00477D9A">
              <w:rPr>
                <w:szCs w:val="96"/>
              </w:rPr>
              <w:instrText xml:space="preserve">\a \r </w:instrText>
            </w:r>
            <w:r>
              <w:rPr>
                <w:szCs w:val="96"/>
              </w:rPr>
              <w:instrText xml:space="preserve"> \* MERGEFORMAT </w:instrText>
            </w:r>
            <w:r w:rsidR="00195956" w:rsidRPr="00477D9A">
              <w:rPr>
                <w:szCs w:val="96"/>
              </w:rPr>
              <w:fldChar w:fldCharType="separate"/>
            </w:r>
            <w:bookmarkStart w:id="6" w:name="cityName"/>
            <w:r w:rsidR="00195956">
              <w:t xml:space="preserve">See City in </w:t>
            </w:r>
            <w:proofErr w:type="spellStart"/>
            <w:r w:rsidR="00195956">
              <w:t>zzJobData-docx</w:t>
            </w:r>
            <w:proofErr w:type="spellEnd"/>
            <w:r w:rsidR="00195956">
              <w:t xml:space="preserve"> file</w:t>
            </w:r>
            <w:bookmarkEnd w:id="6"/>
            <w:r w:rsidRPr="00477D9A">
              <w:rPr>
                <w:szCs w:val="96"/>
              </w:rPr>
              <w:fldChar w:fldCharType="end"/>
            </w: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4133" w:type="dxa"/>
          </w:tcPr>
          <w:p w:rsidR="000A6379" w:rsidRPr="00477D9A" w:rsidRDefault="000A6379" w:rsidP="00F53F74">
            <w:pPr>
              <w:jc w:val="right"/>
              <w:rPr>
                <w:szCs w:val="96"/>
              </w:rPr>
            </w:pPr>
            <w:r w:rsidRPr="00477D9A">
              <w:rPr>
                <w:szCs w:val="96"/>
              </w:rPr>
              <w:fldChar w:fldCharType="begin"/>
            </w:r>
            <w:r w:rsidRPr="00477D9A">
              <w:rPr>
                <w:szCs w:val="96"/>
              </w:rPr>
              <w:instrText xml:space="preserve"> LINK </w:instrText>
            </w:r>
            <w:r>
              <w:rPr>
                <w:szCs w:val="96"/>
              </w:rPr>
              <w:instrText xml:space="preserve">Word.Document.12 "E:\\Company\\!Template\\PlanRoom\\Doc Covers\\SideBars\\zzJobData.docx" StateZipName </w:instrText>
            </w:r>
            <w:r w:rsidRPr="00477D9A">
              <w:rPr>
                <w:szCs w:val="96"/>
              </w:rPr>
              <w:instrText xml:space="preserve">\a \r </w:instrText>
            </w:r>
            <w:r>
              <w:rPr>
                <w:szCs w:val="96"/>
              </w:rPr>
              <w:instrText xml:space="preserve"> \* MERGEFORMAT </w:instrText>
            </w:r>
            <w:r w:rsidR="00195956" w:rsidRPr="00477D9A">
              <w:rPr>
                <w:szCs w:val="96"/>
              </w:rPr>
              <w:fldChar w:fldCharType="separate"/>
            </w:r>
            <w:bookmarkStart w:id="7" w:name="StateZipName"/>
            <w:r w:rsidR="00195956">
              <w:t xml:space="preserve">See State in </w:t>
            </w:r>
            <w:proofErr w:type="spellStart"/>
            <w:r w:rsidR="00195956">
              <w:t>zzJobData-docx</w:t>
            </w:r>
            <w:proofErr w:type="spellEnd"/>
            <w:r w:rsidR="00195956">
              <w:t xml:space="preserve"> file</w:t>
            </w:r>
            <w:bookmarkEnd w:id="7"/>
            <w:r w:rsidRPr="00477D9A">
              <w:rPr>
                <w:szCs w:val="96"/>
              </w:rPr>
              <w:fldChar w:fldCharType="end"/>
            </w:r>
          </w:p>
        </w:tc>
      </w:tr>
      <w:tr w:rsidR="000A6379" w:rsidTr="000A6379">
        <w:trPr>
          <w:trHeight w:val="125"/>
        </w:trPr>
        <w:tc>
          <w:tcPr>
            <w:tcW w:w="5256" w:type="dxa"/>
            <w:gridSpan w:val="2"/>
            <w:shd w:val="clear" w:color="auto" w:fill="BFBFBF" w:themeFill="background1" w:themeFillShade="BF"/>
          </w:tcPr>
          <w:p w:rsidR="000A6379" w:rsidRPr="004B0D74" w:rsidRDefault="000A6379" w:rsidP="00F53F74">
            <w:pPr>
              <w:jc w:val="right"/>
              <w:rPr>
                <w:sz w:val="20"/>
                <w:szCs w:val="96"/>
              </w:rPr>
            </w:pP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0A6379">
            <w:pPr>
              <w:jc w:val="right"/>
              <w:rPr>
                <w:i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Owner: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0A6379" w:rsidRPr="00477D9A" w:rsidRDefault="000A6379" w:rsidP="00F53F74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Word.Document.12 "E:\\Company\\!Template\\PlanRoom\\Doc Covers\\SideBars\\zzJobData.docx" ownerName \a \r  \* MERGEFORMAT </w:instrText>
            </w:r>
            <w:r w:rsidR="00195956">
              <w:rPr>
                <w:szCs w:val="96"/>
              </w:rPr>
              <w:fldChar w:fldCharType="separate"/>
            </w:r>
            <w:bookmarkStart w:id="8" w:name="ownerName"/>
            <w:r w:rsidR="00195956">
              <w:t xml:space="preserve">See </w:t>
            </w:r>
            <w:proofErr w:type="spellStart"/>
            <w:r w:rsidR="00195956">
              <w:t>zzJobData-docx</w:t>
            </w:r>
            <w:proofErr w:type="spellEnd"/>
            <w:r w:rsidR="00195956">
              <w:t xml:space="preserve"> file</w:t>
            </w:r>
            <w:bookmarkEnd w:id="8"/>
            <w:r>
              <w:rPr>
                <w:szCs w:val="96"/>
              </w:rPr>
              <w:fldChar w:fldCharType="end"/>
            </w:r>
          </w:p>
        </w:tc>
      </w:tr>
    </w:tbl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Alarms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 w:rsidRPr="00F3154F">
              <w:rPr>
                <w:szCs w:val="96"/>
              </w:rPr>
              <w:t>BLD201</w:t>
            </w:r>
            <w:r>
              <w:rPr>
                <w:szCs w:val="96"/>
              </w:rPr>
              <w:t>#-####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proofErr w:type="spellStart"/>
            <w:r w:rsidRPr="004B0D74">
              <w:rPr>
                <w:b/>
                <w:sz w:val="20"/>
                <w:szCs w:val="96"/>
              </w:rPr>
              <w:t>Sprinks</w:t>
            </w:r>
            <w:proofErr w:type="spellEnd"/>
            <w:r w:rsidRPr="004B0D74">
              <w:rPr>
                <w:b/>
                <w:sz w:val="20"/>
                <w:szCs w:val="96"/>
              </w:rPr>
              <w:t xml:space="preserve">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i/>
                <w:szCs w:val="96"/>
              </w:rPr>
              <w:t>BLD201#-0000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Building/City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szCs w:val="96"/>
              </w:rPr>
              <w:t>BLD201#</w:t>
            </w:r>
            <w:r w:rsidRPr="00F3154F">
              <w:rPr>
                <w:szCs w:val="96"/>
              </w:rPr>
              <w:t>-</w:t>
            </w:r>
            <w:r>
              <w:rPr>
                <w:szCs w:val="96"/>
              </w:rPr>
              <w:t>####</w:t>
            </w:r>
          </w:p>
        </w:tc>
      </w:tr>
      <w:tr w:rsidR="000A6379" w:rsidTr="00377B8D">
        <w:tc>
          <w:tcPr>
            <w:tcW w:w="5256" w:type="dxa"/>
            <w:gridSpan w:val="2"/>
          </w:tcPr>
          <w:p w:rsidR="000A6379" w:rsidRPr="004B0D74" w:rsidRDefault="004B0D74" w:rsidP="004B0D74">
            <w:pPr>
              <w:jc w:val="right"/>
              <w:rPr>
                <w:i/>
                <w:szCs w:val="96"/>
              </w:rPr>
            </w:pPr>
            <w:r w:rsidRPr="004C60A4">
              <w:rPr>
                <w:i/>
                <w:szCs w:val="96"/>
              </w:rPr>
              <w:t xml:space="preserve">Residential </w:t>
            </w:r>
            <w:proofErr w:type="spellStart"/>
            <w:r w:rsidRPr="004C60A4">
              <w:rPr>
                <w:i/>
                <w:szCs w:val="96"/>
              </w:rPr>
              <w:t>Bldg</w:t>
            </w:r>
            <w:proofErr w:type="spellEnd"/>
            <w:r w:rsidRPr="004C60A4">
              <w:rPr>
                <w:i/>
                <w:szCs w:val="96"/>
              </w:rPr>
              <w:t xml:space="preserve"> Permit Remodel of existing Townhome</w:t>
            </w:r>
          </w:p>
        </w:tc>
      </w:tr>
    </w:tbl>
    <w:p w:rsidR="000A6379" w:rsidRDefault="004B0D7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4B0D74" w:rsidTr="00037EFF">
        <w:tc>
          <w:tcPr>
            <w:tcW w:w="5256" w:type="dxa"/>
          </w:tcPr>
          <w:p w:rsidR="004B0D74" w:rsidRPr="004B0D74" w:rsidRDefault="004B0D74" w:rsidP="008E7875">
            <w:pPr>
              <w:rPr>
                <w:szCs w:val="96"/>
              </w:rPr>
            </w:pPr>
            <w:r>
              <w:rPr>
                <w:szCs w:val="96"/>
              </w:rPr>
              <w:t>????</w:t>
            </w:r>
            <w:r w:rsidRPr="004C60A4">
              <w:rPr>
                <w:i/>
                <w:szCs w:val="96"/>
              </w:rPr>
              <w:t>. (80</w:t>
            </w:r>
            <w:r>
              <w:rPr>
                <w:i/>
                <w:szCs w:val="96"/>
              </w:rPr>
              <w:t>x</w:t>
            </w:r>
            <w:r w:rsidRPr="004C60A4">
              <w:rPr>
                <w:i/>
                <w:szCs w:val="96"/>
              </w:rPr>
              <w:t xml:space="preserve">) </w:t>
            </w:r>
            <w:r>
              <w:rPr>
                <w:i/>
                <w:szCs w:val="96"/>
              </w:rPr>
              <w:t>###</w:t>
            </w:r>
            <w:r w:rsidRPr="004C60A4">
              <w:rPr>
                <w:i/>
                <w:szCs w:val="96"/>
              </w:rPr>
              <w:t>-</w:t>
            </w:r>
            <w:r>
              <w:rPr>
                <w:i/>
                <w:szCs w:val="96"/>
              </w:rPr>
              <w:t>####</w:t>
            </w:r>
          </w:p>
        </w:tc>
      </w:tr>
    </w:tbl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r w:rsidR="00AE4521">
        <w:rPr>
          <w:b/>
          <w:color w:val="7030A0"/>
          <w:szCs w:val="96"/>
        </w:rPr>
        <w:fldChar w:fldCharType="begin"/>
      </w:r>
      <w:r w:rsidR="00AE4521">
        <w:rPr>
          <w:b/>
          <w:color w:val="7030A0"/>
          <w:szCs w:val="96"/>
        </w:rPr>
        <w:instrText xml:space="preserve"> LINK </w:instrText>
      </w:r>
      <w:r w:rsidR="00FC40F9">
        <w:rPr>
          <w:b/>
          <w:color w:val="7030A0"/>
          <w:szCs w:val="96"/>
        </w:rPr>
        <w:instrText xml:space="preserve">Word.Document.12 "E:\\Company\\!Template\\PlanRoom\\Doc Covers\\SideBars\\zzJobData.docx" Designer </w:instrText>
      </w:r>
      <w:r w:rsidR="00AE4521">
        <w:rPr>
          <w:b/>
          <w:color w:val="7030A0"/>
          <w:szCs w:val="96"/>
        </w:rPr>
        <w:instrText xml:space="preserve">\a \r </w:instrText>
      </w:r>
      <w:r w:rsidR="00195956">
        <w:rPr>
          <w:b/>
          <w:color w:val="7030A0"/>
          <w:szCs w:val="96"/>
        </w:rPr>
        <w:fldChar w:fldCharType="separate"/>
      </w:r>
      <w:bookmarkStart w:id="9" w:name="Designer"/>
      <w:proofErr w:type="gramStart"/>
      <w:r w:rsidR="00195956" w:rsidRPr="00CD165B">
        <w:rPr>
          <w:b/>
          <w:color w:val="7030A0"/>
        </w:rPr>
        <w:t xml:space="preserve">From  </w:t>
      </w:r>
      <w:proofErr w:type="spellStart"/>
      <w:r w:rsidR="00195956" w:rsidRPr="00CD165B">
        <w:rPr>
          <w:b/>
          <w:color w:val="7030A0"/>
        </w:rPr>
        <w:t>zzJobData</w:t>
      </w:r>
      <w:bookmarkEnd w:id="9"/>
      <w:proofErr w:type="spellEnd"/>
      <w:proofErr w:type="gramEnd"/>
      <w:r w:rsidR="00AE4521">
        <w:rPr>
          <w:b/>
          <w:color w:val="7030A0"/>
          <w:szCs w:val="96"/>
        </w:rPr>
        <w:fldChar w:fldCharType="end"/>
      </w:r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  <w:r w:rsidRPr="00511B16">
        <w:rPr>
          <w:b/>
          <w:color w:val="7030A0"/>
          <w:sz w:val="44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10" w:name="OLE_LINK1"/>
      <w:bookmarkStart w:id="11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10"/>
      <w:bookmarkEnd w:id="11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sectPr w:rsid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377FA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3D65B0D" wp14:editId="216FB919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554565">
            <w:fldChar w:fldCharType="begin"/>
          </w:r>
          <w:r w:rsidR="00554565">
            <w:instrText xml:space="preserve"> AUTHOR  \* FirstCap  \* MERGEFORMAT </w:instrText>
          </w:r>
          <w:r w:rsidR="00554565">
            <w:fldChar w:fldCharType="separate"/>
          </w:r>
          <w:r w:rsidR="009733B1" w:rsidRPr="009733B1">
            <w:rPr>
              <w:b/>
              <w:noProof/>
              <w:sz w:val="12"/>
              <w:szCs w:val="12"/>
            </w:rPr>
            <w:t>Arun</w:t>
          </w:r>
          <w:r w:rsidR="00554565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FC40F9">
            <w:rPr>
              <w:rFonts w:eastAsiaTheme="minorEastAsia"/>
              <w:noProof/>
              <w:sz w:val="12"/>
              <w:szCs w:val="12"/>
            </w:rPr>
            <w:t>2019-11-16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554565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554565">
            <w:fldChar w:fldCharType="begin"/>
          </w:r>
          <w:r w:rsidR="00554565">
            <w:instrText xml:space="preserve"> SECTIONPAGES  \* Arabic  \* MERGEFORMAT </w:instrText>
          </w:r>
          <w:r w:rsidR="00554565">
            <w:fldChar w:fldCharType="separate"/>
          </w:r>
          <w:r w:rsidR="00554565" w:rsidRPr="00554565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554565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32CF8F1E" wp14:editId="5FB24A89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4986" w:type="dxa"/>
        </w:tcPr>
        <w:p w:rsidR="001E5BC3" w:rsidRPr="004855BA" w:rsidRDefault="00734F39" w:rsidP="009F7D0B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FC40F9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195956">
            <w:rPr>
              <w:rFonts w:cs="Times New Roman"/>
              <w:b/>
            </w:rPr>
            <w:fldChar w:fldCharType="separate"/>
          </w:r>
          <w:r w:rsidR="00195956">
            <w:t xml:space="preserve">See </w:t>
          </w:r>
          <w:proofErr w:type="spellStart"/>
          <w:r w:rsidR="00195956">
            <w:t>JobName</w:t>
          </w:r>
          <w:proofErr w:type="spellEnd"/>
          <w:r w:rsidR="00195956">
            <w:t xml:space="preserve"> in </w:t>
          </w:r>
          <w:proofErr w:type="spellStart"/>
          <w:r w:rsidR="00195956">
            <w:t>zzJobData-docx</w:t>
          </w:r>
          <w:proofErr w:type="spellEnd"/>
          <w:r w:rsidR="00195956">
            <w:t xml:space="preserve"> file</w:t>
          </w:r>
          <w:r>
            <w:rPr>
              <w:rFonts w:cs="Times New Roman"/>
              <w:b/>
            </w:rPr>
            <w:fldChar w:fldCharType="end"/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37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26566" wp14:editId="6958EF04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A6379"/>
    <w:rsid w:val="000B03C8"/>
    <w:rsid w:val="000B21A3"/>
    <w:rsid w:val="000B3DB6"/>
    <w:rsid w:val="000C6816"/>
    <w:rsid w:val="000D22E6"/>
    <w:rsid w:val="000E055C"/>
    <w:rsid w:val="000E1EEB"/>
    <w:rsid w:val="000F04DC"/>
    <w:rsid w:val="00100F3E"/>
    <w:rsid w:val="00101703"/>
    <w:rsid w:val="00114D4B"/>
    <w:rsid w:val="001166CB"/>
    <w:rsid w:val="0013446C"/>
    <w:rsid w:val="00140A72"/>
    <w:rsid w:val="001559E7"/>
    <w:rsid w:val="001614A0"/>
    <w:rsid w:val="0016585E"/>
    <w:rsid w:val="001771A6"/>
    <w:rsid w:val="00180DF8"/>
    <w:rsid w:val="00195956"/>
    <w:rsid w:val="001A6CC9"/>
    <w:rsid w:val="001B0477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5036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460B1"/>
    <w:rsid w:val="00356930"/>
    <w:rsid w:val="003615E4"/>
    <w:rsid w:val="00364AD7"/>
    <w:rsid w:val="00377FA9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D74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4565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0475"/>
    <w:rsid w:val="00597AEA"/>
    <w:rsid w:val="005A00DA"/>
    <w:rsid w:val="005A14D9"/>
    <w:rsid w:val="005B2A58"/>
    <w:rsid w:val="005B7AA4"/>
    <w:rsid w:val="005C71AB"/>
    <w:rsid w:val="005D034F"/>
    <w:rsid w:val="005E02E9"/>
    <w:rsid w:val="005E1D65"/>
    <w:rsid w:val="005F4C3E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4313"/>
    <w:rsid w:val="006D3B42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1706C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C7602"/>
    <w:rsid w:val="009D0E33"/>
    <w:rsid w:val="009E1F60"/>
    <w:rsid w:val="009E4281"/>
    <w:rsid w:val="009E5D06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3A86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C303BF"/>
    <w:rsid w:val="00C32D33"/>
    <w:rsid w:val="00C3585A"/>
    <w:rsid w:val="00C45DCC"/>
    <w:rsid w:val="00C610CF"/>
    <w:rsid w:val="00C75570"/>
    <w:rsid w:val="00C76982"/>
    <w:rsid w:val="00C83E8C"/>
    <w:rsid w:val="00CA3416"/>
    <w:rsid w:val="00CA549D"/>
    <w:rsid w:val="00CB19A1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639"/>
    <w:rsid w:val="00EA21A4"/>
    <w:rsid w:val="00EA43D8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53F74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C40F9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07D2A-24DB-4FFD-9895-BEE25168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17</cp:revision>
  <cp:lastPrinted>2017-01-16T20:30:00Z</cp:lastPrinted>
  <dcterms:created xsi:type="dcterms:W3CDTF">2019-11-15T22:20:00Z</dcterms:created>
  <dcterms:modified xsi:type="dcterms:W3CDTF">2019-11-16T16:23:00Z</dcterms:modified>
</cp:coreProperties>
</file>